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1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Louis Pasteur Community Service Project</w:t>
      </w:r>
    </w:p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Alternate Assignment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2017-2018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1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vertAlign w:val="baseline"/>
          <w:rtl w:val="0"/>
        </w:rPr>
        <w:t xml:space="preserve">DUE DATE:</w:t>
      </w: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 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December 14</w:t>
      </w: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Every student at Louis Pasteur is expected to make a significant contribution to the community each semester.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In place of going out and doing community service work, students can complete the following alternate assignment to fulfill this requirement.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Requirements: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Research 10 different locations/ events</w:t>
      </w: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Students are to spend time researching 10 different established not-for-profit organizations (schools, park districts, churches, scout troops, etc.).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purpose of this assignment is to help provide future students with a current comprehensive list of places to go to complete their community service project.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All this research can be done online or by making phone calls.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Slideshow</w:t>
      </w: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vertAlign w:val="baseline"/>
          <w:rtl w:val="0"/>
        </w:rPr>
        <w:t xml:space="preserve">: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 Students will create a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slideshow 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about their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community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service research using </w:t>
      </w:r>
      <w:r w:rsidDel="00000000" w:rsidR="00000000" w:rsidRPr="00000000">
        <w:rPr>
          <w:rFonts w:ascii="Helvetica Neue" w:cs="Helvetica Neue" w:eastAsia="Helvetica Neue" w:hAnsi="Helvetica Neue"/>
          <w:i w:val="1"/>
          <w:rtl w:val="0"/>
        </w:rPr>
        <w:t xml:space="preserve">Google Slides.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The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Slideshow 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must include all of the following: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A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 opening title slide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with a photo/ graphic image of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one or more 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nonprofit organizations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A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slide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with background info about 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ach of 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the nonprofit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organizations.  This should be several paragraphs worth of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A 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lide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explaining what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there is to do when volunteering at each of the nonprofits.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A 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lide 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detailing how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volunteering at each would benefit 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the community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A s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lide 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with info on how someone else could help/volunteer and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contact informaiton and person to speak with if anyone chooses to volunteer there.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All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slides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must include at least one of the following: images, company graphics and or symbols.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rFonts w:ascii="Helvetica Neue" w:cs="Helvetica Neue" w:eastAsia="Helvetica Neue" w:hAnsi="Helvetica Neu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Remember that each slide must have detailed written information and reflection in order for the slideshow to receive full credit.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vertAlign w:val="baseline"/>
          <w:rtl w:val="0"/>
        </w:rPr>
        <w:t xml:space="preserve">Presentation: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 Students will present their community service research project to their class.  During the presentation students need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rFonts w:ascii="Helvetica Neue" w:cs="Helvetica Neue" w:eastAsia="Helvetica Neue" w:hAnsi="Helvetica Neue"/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Describe what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nonprofits were researched for possible 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community servic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e and the background information of each.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rFonts w:ascii="Helvetica Neue" w:cs="Helvetica Neue" w:eastAsia="Helvetica Neue" w:hAnsi="Helvetica Neue"/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Describe how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volunteering there might help the 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community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0"/>
        <w:rPr>
          <w:rFonts w:ascii="Helvetica Neue" w:cs="Helvetica Neue" w:eastAsia="Helvetica Neue" w:hAnsi="Helvetica Neue"/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Describe their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slideshow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Rules: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Helvetica Neue" w:cs="Helvetica Neue" w:eastAsia="Helvetica Neue" w:hAnsi="Helvetica Neue"/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Students must get approval from teachers before starting their projects.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Helvetica Neue" w:cs="Helvetica Neue" w:eastAsia="Helvetica Neue" w:hAnsi="Helvetica Neue"/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Students </w:t>
      </w: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may not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work for family members.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Helvetica Neue" w:cs="Helvetica Neue" w:eastAsia="Helvetica Neue" w:hAnsi="Helvetica Neue"/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Work should be done outside of school hours through </w:t>
      </w:r>
      <w:r w:rsidDel="00000000" w:rsidR="00000000" w:rsidRPr="00000000">
        <w:rPr>
          <w:rFonts w:ascii="Helvetica Neue" w:cs="Helvetica Neue" w:eastAsia="Helvetica Neue" w:hAnsi="Helvetica Neue"/>
          <w:u w:val="single"/>
          <w:vertAlign w:val="baseline"/>
          <w:rtl w:val="0"/>
        </w:rPr>
        <w:t xml:space="preserve">established, not-for-profit organizations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(schools, park districts, churches, scout troops, etc.).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0"/>
        <w:rPr>
          <w:rFonts w:ascii="Helvetica Neue" w:cs="Helvetica Neue" w:eastAsia="Helvetica Neue" w:hAnsi="Helvetica Neue"/>
          <w:b w:val="0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Students are to make their own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slideshows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to present their community service experience.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Grading: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ab/>
        <w:t xml:space="preserve">Community service 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research information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 xml:space="preserve"> </w:t>
        <w:tab/>
        <w:tab/>
        <w:tab/>
        <w:t xml:space="preserve">100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Slideshow</w:t>
      </w: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ab/>
        <w:tab/>
        <w:tab/>
        <w:tab/>
        <w:tab/>
        <w:t xml:space="preserve">  </w:t>
        <w:tab/>
        <w:tab/>
        <w:tab/>
        <w:t xml:space="preserve">55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ab/>
        <w:t xml:space="preserve">Oral Presentation</w:t>
        <w:tab/>
        <w:tab/>
        <w:tab/>
        <w:tab/>
        <w:t xml:space="preserve">  </w:t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u w:val="single"/>
          <w:vertAlign w:val="baseline"/>
          <w:rtl w:val="0"/>
        </w:rPr>
        <w:t xml:space="preserve">25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vertAlign w:val="baseline"/>
          <w:rtl w:val="0"/>
        </w:rPr>
        <w:t xml:space="preserve">TOTAL</w:t>
        <w:tab/>
        <w:t xml:space="preserve">200 POINTS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imes New Roman" w:cs="Times New Roman" w:eastAsia="Times New Roman" w:hAnsi="Times New Roman"/>
      <w:b w:val="1"/>
      <w:sz w:val="36"/>
      <w:szCs w:val="36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contextualSpacing w:val="0"/>
      <w:jc w:val="center"/>
    </w:pPr>
    <w:rPr>
      <w:rFonts w:ascii="Times New Roman" w:cs="Times New Roman" w:eastAsia="Times New Roman" w:hAnsi="Times New Roman"/>
      <w:b w:val="1"/>
      <w:sz w:val="40"/>
      <w:szCs w:val="40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contextualSpacing w:val="0"/>
    </w:pPr>
    <w:rPr>
      <w:rFonts w:ascii="Times New Roman" w:cs="Times New Roman" w:eastAsia="Times New Roman" w:hAnsi="Times New Roman"/>
      <w:b w:val="1"/>
      <w:i w:val="1"/>
      <w:color w:val="666666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